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7552" w:rsidRPr="00217552" w:rsidRDefault="00217552" w:rsidP="00217552">
      <w:pPr>
        <w:widowControl/>
        <w:spacing w:line="600" w:lineRule="exact"/>
        <w:jc w:val="center"/>
        <w:rPr>
          <w:rFonts w:ascii="方正小标宋简体" w:eastAsia="方正小标宋简体" w:hAnsi="宋体" w:cs="宋体"/>
          <w:kern w:val="0"/>
          <w:sz w:val="44"/>
          <w:szCs w:val="28"/>
        </w:rPr>
      </w:pPr>
      <w:r w:rsidRPr="00217552">
        <w:rPr>
          <w:rFonts w:ascii="方正小标宋简体" w:eastAsia="方正小标宋简体" w:hAnsi="宋体" w:cs="宋体" w:hint="eastAsia"/>
          <w:kern w:val="0"/>
          <w:sz w:val="44"/>
          <w:szCs w:val="28"/>
        </w:rPr>
        <w:t>西安电子科技大学研究生学年总评</w:t>
      </w:r>
    </w:p>
    <w:p w:rsidR="00217552" w:rsidRPr="00217552" w:rsidRDefault="00217552" w:rsidP="00217552">
      <w:pPr>
        <w:widowControl/>
        <w:spacing w:line="600" w:lineRule="exact"/>
        <w:jc w:val="center"/>
        <w:rPr>
          <w:rFonts w:ascii="仿宋_GB2312" w:eastAsia="仿宋_GB2312" w:hAnsi="宋体" w:cs="宋体"/>
          <w:b/>
          <w:bCs/>
          <w:kern w:val="0"/>
          <w:sz w:val="40"/>
          <w:szCs w:val="32"/>
        </w:rPr>
      </w:pPr>
      <w:r w:rsidRPr="00217552">
        <w:rPr>
          <w:rFonts w:ascii="方正小标宋简体" w:eastAsia="方正小标宋简体" w:hAnsi="宋体" w:cs="宋体" w:hint="eastAsia"/>
          <w:kern w:val="0"/>
          <w:sz w:val="44"/>
          <w:szCs w:val="28"/>
        </w:rPr>
        <w:t>工作实施办法（修订）</w:t>
      </w:r>
    </w:p>
    <w:p w:rsidR="00217552" w:rsidRPr="00217552" w:rsidRDefault="00217552" w:rsidP="00217552">
      <w:pPr>
        <w:widowControl/>
        <w:spacing w:line="400" w:lineRule="exact"/>
        <w:jc w:val="center"/>
        <w:rPr>
          <w:rFonts w:ascii="黑体" w:eastAsia="黑体" w:hAnsi="黑体" w:cs="宋体"/>
          <w:bCs/>
          <w:kern w:val="0"/>
          <w:sz w:val="32"/>
          <w:szCs w:val="32"/>
        </w:rPr>
      </w:pPr>
    </w:p>
    <w:p w:rsidR="00217552" w:rsidRPr="00217552" w:rsidRDefault="00217552" w:rsidP="00E06D0F">
      <w:pPr>
        <w:widowControl/>
        <w:spacing w:beforeLines="50" w:line="560" w:lineRule="exact"/>
        <w:jc w:val="center"/>
        <w:rPr>
          <w:rFonts w:ascii="黑体" w:eastAsia="黑体" w:hAnsi="黑体" w:cs="宋体"/>
          <w:b/>
          <w:kern w:val="0"/>
          <w:sz w:val="32"/>
          <w:szCs w:val="32"/>
        </w:rPr>
      </w:pPr>
      <w:r w:rsidRPr="00217552">
        <w:rPr>
          <w:rFonts w:ascii="黑体" w:eastAsia="黑体" w:hAnsi="黑体" w:cs="宋体" w:hint="eastAsia"/>
          <w:b/>
          <w:kern w:val="0"/>
          <w:sz w:val="32"/>
          <w:szCs w:val="32"/>
        </w:rPr>
        <w:t>第一章  总  则</w:t>
      </w:r>
    </w:p>
    <w:p w:rsidR="00217552" w:rsidRPr="00217552" w:rsidRDefault="00217552" w:rsidP="00E06D0F">
      <w:pPr>
        <w:widowControl/>
        <w:spacing w:beforeLines="50" w:line="560" w:lineRule="exact"/>
        <w:ind w:firstLineChars="200" w:firstLine="587"/>
        <w:jc w:val="left"/>
        <w:rPr>
          <w:rFonts w:ascii="仿宋_GB2312" w:eastAsia="仿宋_GB2312" w:hAnsi="宋体" w:cs="宋体"/>
          <w:spacing w:val="-14"/>
          <w:kern w:val="0"/>
          <w:sz w:val="32"/>
          <w:szCs w:val="32"/>
        </w:rPr>
      </w:pPr>
      <w:r w:rsidRPr="00217552">
        <w:rPr>
          <w:rFonts w:ascii="仿宋_GB2312" w:eastAsia="仿宋_GB2312" w:hAnsi="宋体" w:cs="宋体" w:hint="eastAsia"/>
          <w:b/>
          <w:spacing w:val="-14"/>
          <w:kern w:val="0"/>
          <w:sz w:val="32"/>
          <w:szCs w:val="32"/>
        </w:rPr>
        <w:t>第一条</w:t>
      </w:r>
      <w:r w:rsidRPr="00217552">
        <w:rPr>
          <w:rFonts w:ascii="仿宋_GB2312" w:eastAsia="仿宋_GB2312" w:hAnsi="宋体" w:cs="宋体" w:hint="eastAsia"/>
          <w:spacing w:val="-14"/>
          <w:kern w:val="0"/>
          <w:sz w:val="32"/>
          <w:szCs w:val="32"/>
        </w:rPr>
        <w:t xml:space="preserve">  为进一步优化学年总评工作机制，构建科学的评价体系，完善研究生质量信息平台，做好研究生的荣誉称号评选及奖学金评审工作，提高研究生教育质量，特制订本办法。</w:t>
      </w:r>
    </w:p>
    <w:p w:rsidR="00217552" w:rsidRPr="00217552" w:rsidRDefault="00217552" w:rsidP="00217552">
      <w:pPr>
        <w:widowControl/>
        <w:spacing w:line="560" w:lineRule="exact"/>
        <w:ind w:firstLineChars="200" w:firstLine="587"/>
        <w:jc w:val="left"/>
        <w:rPr>
          <w:rFonts w:ascii="仿宋_GB2312" w:eastAsia="仿宋_GB2312" w:hAnsi="宋体" w:cs="宋体"/>
          <w:spacing w:val="-14"/>
          <w:kern w:val="0"/>
          <w:sz w:val="32"/>
          <w:szCs w:val="32"/>
        </w:rPr>
      </w:pPr>
      <w:r w:rsidRPr="00217552">
        <w:rPr>
          <w:rFonts w:ascii="仿宋_GB2312" w:eastAsia="仿宋_GB2312" w:hAnsi="宋体" w:cs="宋体" w:hint="eastAsia"/>
          <w:b/>
          <w:spacing w:val="-14"/>
          <w:kern w:val="0"/>
          <w:sz w:val="32"/>
          <w:szCs w:val="32"/>
        </w:rPr>
        <w:t>第二条</w:t>
      </w:r>
      <w:r w:rsidRPr="00217552">
        <w:rPr>
          <w:rFonts w:ascii="仿宋_GB2312" w:eastAsia="仿宋_GB2312" w:hAnsi="宋体" w:cs="宋体" w:hint="eastAsia"/>
          <w:spacing w:val="-14"/>
          <w:kern w:val="0"/>
          <w:sz w:val="32"/>
          <w:szCs w:val="32"/>
        </w:rPr>
        <w:t xml:space="preserve">  研究生学年总评工作由学校统一部署，学院负责实施。</w:t>
      </w:r>
    </w:p>
    <w:p w:rsidR="00217552" w:rsidRPr="00217552" w:rsidRDefault="00217552" w:rsidP="00E06D0F">
      <w:pPr>
        <w:widowControl/>
        <w:spacing w:beforeLines="50" w:line="560" w:lineRule="exact"/>
        <w:jc w:val="center"/>
        <w:rPr>
          <w:rFonts w:ascii="黑体" w:eastAsia="黑体" w:hAnsi="黑体" w:cs="宋体"/>
          <w:spacing w:val="-14"/>
          <w:kern w:val="0"/>
          <w:sz w:val="32"/>
          <w:szCs w:val="32"/>
        </w:rPr>
      </w:pPr>
      <w:r w:rsidRPr="00217552">
        <w:rPr>
          <w:rFonts w:ascii="黑体" w:eastAsia="黑体" w:hAnsi="黑体" w:cs="宋体" w:hint="eastAsia"/>
          <w:b/>
          <w:spacing w:val="-14"/>
          <w:kern w:val="0"/>
          <w:sz w:val="32"/>
          <w:szCs w:val="32"/>
        </w:rPr>
        <w:t>第二章  工作内容</w:t>
      </w:r>
    </w:p>
    <w:p w:rsidR="00217552" w:rsidRPr="00217552" w:rsidRDefault="00217552" w:rsidP="00E06D0F">
      <w:pPr>
        <w:widowControl/>
        <w:spacing w:beforeLines="50" w:line="560" w:lineRule="exact"/>
        <w:ind w:firstLineChars="200" w:firstLine="587"/>
        <w:jc w:val="left"/>
        <w:rPr>
          <w:rFonts w:ascii="仿宋_GB2312" w:eastAsia="仿宋_GB2312" w:hAnsi="宋体" w:cs="宋体"/>
          <w:spacing w:val="-14"/>
          <w:kern w:val="0"/>
          <w:sz w:val="32"/>
          <w:szCs w:val="32"/>
        </w:rPr>
      </w:pPr>
      <w:r w:rsidRPr="00217552">
        <w:rPr>
          <w:rFonts w:ascii="仿宋_GB2312" w:eastAsia="仿宋_GB2312" w:hAnsi="宋体" w:cs="宋体" w:hint="eastAsia"/>
          <w:b/>
          <w:spacing w:val="-14"/>
          <w:kern w:val="0"/>
          <w:sz w:val="32"/>
          <w:szCs w:val="32"/>
        </w:rPr>
        <w:t>第三条</w:t>
      </w:r>
      <w:r w:rsidRPr="00217552">
        <w:rPr>
          <w:rFonts w:ascii="仿宋_GB2312" w:eastAsia="仿宋_GB2312" w:hAnsi="宋体" w:cs="宋体" w:hint="eastAsia"/>
          <w:spacing w:val="-14"/>
          <w:kern w:val="0"/>
          <w:sz w:val="32"/>
          <w:szCs w:val="32"/>
        </w:rPr>
        <w:t xml:space="preserve">  研究生学年总评工作内容：政策宣传、个人总结、成果录入及公示、综合测评、荣誉称号评选、奖学金评审、表彰及宣传、学年鉴定结果存档。</w:t>
      </w:r>
    </w:p>
    <w:p w:rsidR="00217552" w:rsidRPr="00217552" w:rsidRDefault="00217552" w:rsidP="00217552">
      <w:pPr>
        <w:widowControl/>
        <w:spacing w:line="560" w:lineRule="exact"/>
        <w:ind w:firstLineChars="200" w:firstLine="587"/>
        <w:jc w:val="left"/>
        <w:rPr>
          <w:rFonts w:ascii="仿宋_GB2312" w:eastAsia="仿宋_GB2312" w:hAnsi="宋体" w:cs="宋体"/>
          <w:spacing w:val="-14"/>
          <w:kern w:val="0"/>
          <w:sz w:val="32"/>
          <w:szCs w:val="32"/>
        </w:rPr>
      </w:pPr>
      <w:r w:rsidRPr="00217552">
        <w:rPr>
          <w:rFonts w:ascii="仿宋_GB2312" w:eastAsia="仿宋_GB2312" w:hAnsi="宋体" w:cs="宋体" w:hint="eastAsia"/>
          <w:b/>
          <w:spacing w:val="-14"/>
          <w:kern w:val="0"/>
          <w:sz w:val="32"/>
          <w:szCs w:val="32"/>
        </w:rPr>
        <w:t>第四条</w:t>
      </w:r>
      <w:r w:rsidRPr="00217552">
        <w:rPr>
          <w:rFonts w:ascii="仿宋_GB2312" w:eastAsia="仿宋_GB2312" w:hAnsi="宋体" w:cs="宋体" w:hint="eastAsia"/>
          <w:spacing w:val="-14"/>
          <w:kern w:val="0"/>
          <w:sz w:val="32"/>
          <w:szCs w:val="32"/>
        </w:rPr>
        <w:t xml:space="preserve">  政策宣传</w:t>
      </w:r>
    </w:p>
    <w:p w:rsidR="00217552" w:rsidRPr="00217552" w:rsidRDefault="00217552" w:rsidP="00217552">
      <w:pPr>
        <w:widowControl/>
        <w:spacing w:line="560" w:lineRule="exact"/>
        <w:ind w:firstLineChars="200" w:firstLine="584"/>
        <w:jc w:val="left"/>
        <w:rPr>
          <w:rFonts w:ascii="仿宋_GB2312" w:eastAsia="仿宋_GB2312" w:hAnsi="宋体" w:cs="宋体"/>
          <w:spacing w:val="-14"/>
          <w:kern w:val="0"/>
          <w:sz w:val="32"/>
          <w:szCs w:val="32"/>
        </w:rPr>
      </w:pPr>
      <w:r w:rsidRPr="00217552">
        <w:rPr>
          <w:rFonts w:ascii="仿宋_GB2312" w:eastAsia="仿宋_GB2312" w:hAnsi="宋体" w:cs="宋体" w:hint="eastAsia"/>
          <w:spacing w:val="-14"/>
          <w:kern w:val="0"/>
          <w:sz w:val="32"/>
          <w:szCs w:val="32"/>
        </w:rPr>
        <w:t>根据学校安排和要求，学院通过多种渠道，对学年总评工作相关制度提前公布和宣传，以引导研究生明确目标。公布的制度主要包括：校院两级的学年总评（综合测评、国家奖学金评审、学业奖学金评审、荣誉称号评选等）管理办法。</w:t>
      </w:r>
    </w:p>
    <w:p w:rsidR="00217552" w:rsidRPr="00217552" w:rsidRDefault="00217552" w:rsidP="00217552">
      <w:pPr>
        <w:widowControl/>
        <w:spacing w:line="560" w:lineRule="exact"/>
        <w:ind w:firstLineChars="200" w:firstLine="587"/>
        <w:jc w:val="left"/>
        <w:rPr>
          <w:rFonts w:ascii="仿宋_GB2312" w:eastAsia="仿宋_GB2312" w:hAnsi="宋体" w:cs="宋体"/>
          <w:spacing w:val="-14"/>
          <w:kern w:val="0"/>
          <w:sz w:val="32"/>
          <w:szCs w:val="32"/>
        </w:rPr>
      </w:pPr>
      <w:r w:rsidRPr="00217552">
        <w:rPr>
          <w:rFonts w:ascii="仿宋_GB2312" w:eastAsia="仿宋_GB2312" w:hAnsi="宋体" w:cs="宋体" w:hint="eastAsia"/>
          <w:b/>
          <w:spacing w:val="-14"/>
          <w:kern w:val="0"/>
          <w:sz w:val="32"/>
          <w:szCs w:val="32"/>
        </w:rPr>
        <w:t>第五条</w:t>
      </w:r>
      <w:r w:rsidRPr="00217552">
        <w:rPr>
          <w:rFonts w:ascii="仿宋_GB2312" w:eastAsia="仿宋_GB2312" w:hAnsi="宋体" w:cs="宋体" w:hint="eastAsia"/>
          <w:spacing w:val="-14"/>
          <w:kern w:val="0"/>
          <w:sz w:val="32"/>
          <w:szCs w:val="32"/>
        </w:rPr>
        <w:t xml:space="preserve">  个人总结 </w:t>
      </w:r>
    </w:p>
    <w:p w:rsidR="00217552" w:rsidRPr="00217552" w:rsidRDefault="00217552" w:rsidP="00217552">
      <w:pPr>
        <w:widowControl/>
        <w:spacing w:line="560" w:lineRule="exact"/>
        <w:ind w:firstLineChars="200" w:firstLine="584"/>
        <w:jc w:val="left"/>
        <w:rPr>
          <w:rFonts w:ascii="仿宋_GB2312" w:eastAsia="仿宋_GB2312" w:hAnsi="宋体" w:cs="宋体"/>
          <w:spacing w:val="-14"/>
          <w:kern w:val="0"/>
          <w:sz w:val="32"/>
          <w:szCs w:val="32"/>
        </w:rPr>
      </w:pPr>
      <w:r w:rsidRPr="00217552">
        <w:rPr>
          <w:rFonts w:ascii="仿宋_GB2312" w:eastAsia="仿宋_GB2312" w:hAnsi="宋体" w:cs="宋体" w:hint="eastAsia"/>
          <w:spacing w:val="-14"/>
          <w:kern w:val="0"/>
          <w:sz w:val="32"/>
          <w:szCs w:val="32"/>
        </w:rPr>
        <w:t>个人对参评学年在思想状况、日常行为、遵纪守法、创新创业、单位实习等基本情况进行书面总结。</w:t>
      </w:r>
    </w:p>
    <w:p w:rsidR="00217552" w:rsidRPr="00217552" w:rsidRDefault="00217552" w:rsidP="00217552">
      <w:pPr>
        <w:widowControl/>
        <w:spacing w:line="560" w:lineRule="exact"/>
        <w:ind w:firstLineChars="200" w:firstLine="587"/>
        <w:jc w:val="left"/>
        <w:rPr>
          <w:rFonts w:ascii="仿宋_GB2312" w:eastAsia="仿宋_GB2312" w:hAnsi="宋体" w:cs="宋体"/>
          <w:spacing w:val="-14"/>
          <w:kern w:val="0"/>
          <w:sz w:val="32"/>
          <w:szCs w:val="32"/>
        </w:rPr>
      </w:pPr>
      <w:r w:rsidRPr="00217552">
        <w:rPr>
          <w:rFonts w:ascii="仿宋_GB2312" w:eastAsia="仿宋_GB2312" w:hAnsi="宋体" w:cs="宋体" w:hint="eastAsia"/>
          <w:b/>
          <w:spacing w:val="-14"/>
          <w:kern w:val="0"/>
          <w:sz w:val="32"/>
          <w:szCs w:val="32"/>
        </w:rPr>
        <w:t>第六条</w:t>
      </w:r>
      <w:r w:rsidRPr="00217552">
        <w:rPr>
          <w:rFonts w:ascii="仿宋_GB2312" w:eastAsia="仿宋_GB2312" w:hAnsi="宋体" w:cs="宋体" w:hint="eastAsia"/>
          <w:spacing w:val="-14"/>
          <w:kern w:val="0"/>
          <w:sz w:val="32"/>
          <w:szCs w:val="32"/>
        </w:rPr>
        <w:t xml:space="preserve">  成果录入及公示</w:t>
      </w:r>
    </w:p>
    <w:p w:rsidR="00217552" w:rsidRPr="00217552" w:rsidRDefault="00217552" w:rsidP="00217552">
      <w:pPr>
        <w:widowControl/>
        <w:spacing w:line="560" w:lineRule="exact"/>
        <w:ind w:firstLineChars="200" w:firstLine="584"/>
        <w:jc w:val="left"/>
        <w:rPr>
          <w:rFonts w:ascii="仿宋_GB2312" w:eastAsia="仿宋_GB2312" w:hAnsi="宋体" w:cs="宋体"/>
          <w:spacing w:val="-14"/>
          <w:kern w:val="0"/>
          <w:sz w:val="32"/>
          <w:szCs w:val="32"/>
        </w:rPr>
      </w:pPr>
      <w:r w:rsidRPr="00217552">
        <w:rPr>
          <w:rFonts w:ascii="仿宋_GB2312" w:eastAsia="仿宋_GB2312" w:hAnsi="宋体" w:cs="宋体" w:hint="eastAsia"/>
          <w:spacing w:val="-14"/>
          <w:kern w:val="0"/>
          <w:sz w:val="32"/>
          <w:szCs w:val="32"/>
        </w:rPr>
        <w:t>研究生对参评学年所获得的成果梳理后，通过研究生系统录入；成果取得及认定必须在学校规定时间之内；成果录入后，分</w:t>
      </w:r>
      <w:r w:rsidRPr="00217552">
        <w:rPr>
          <w:rFonts w:ascii="仿宋_GB2312" w:eastAsia="仿宋_GB2312" w:hAnsi="宋体" w:cs="宋体" w:hint="eastAsia"/>
          <w:spacing w:val="-14"/>
          <w:kern w:val="0"/>
          <w:sz w:val="32"/>
          <w:szCs w:val="32"/>
        </w:rPr>
        <w:lastRenderedPageBreak/>
        <w:t>学院在研究生系统公示，公示时间2天，有异议者书面提出投诉，学院负责核实和修改。</w:t>
      </w:r>
    </w:p>
    <w:p w:rsidR="00217552" w:rsidRPr="00217552" w:rsidRDefault="00217552" w:rsidP="00217552">
      <w:pPr>
        <w:widowControl/>
        <w:spacing w:line="560" w:lineRule="exact"/>
        <w:ind w:firstLineChars="200" w:firstLine="587"/>
        <w:jc w:val="left"/>
        <w:rPr>
          <w:rFonts w:ascii="仿宋_GB2312" w:eastAsia="仿宋_GB2312" w:hAnsi="宋体" w:cs="宋体"/>
          <w:spacing w:val="-14"/>
          <w:kern w:val="0"/>
          <w:sz w:val="32"/>
          <w:szCs w:val="32"/>
        </w:rPr>
      </w:pPr>
      <w:r w:rsidRPr="00217552">
        <w:rPr>
          <w:rFonts w:ascii="仿宋_GB2312" w:eastAsia="仿宋_GB2312" w:hAnsi="宋体" w:cs="宋体" w:hint="eastAsia"/>
          <w:b/>
          <w:spacing w:val="-14"/>
          <w:kern w:val="0"/>
          <w:sz w:val="32"/>
          <w:szCs w:val="32"/>
        </w:rPr>
        <w:t>第七条</w:t>
      </w:r>
      <w:r w:rsidRPr="00217552">
        <w:rPr>
          <w:rFonts w:ascii="仿宋_GB2312" w:eastAsia="仿宋_GB2312" w:hAnsi="宋体" w:cs="宋体" w:hint="eastAsia"/>
          <w:spacing w:val="-14"/>
          <w:kern w:val="0"/>
          <w:sz w:val="32"/>
          <w:szCs w:val="32"/>
        </w:rPr>
        <w:t xml:space="preserve">  综合测评</w:t>
      </w:r>
    </w:p>
    <w:p w:rsidR="00217552" w:rsidRPr="00217552" w:rsidRDefault="00217552" w:rsidP="00217552">
      <w:pPr>
        <w:widowControl/>
        <w:spacing w:line="560" w:lineRule="exact"/>
        <w:ind w:firstLineChars="200" w:firstLine="584"/>
        <w:jc w:val="left"/>
        <w:rPr>
          <w:rFonts w:ascii="仿宋_GB2312" w:eastAsia="仿宋_GB2312" w:hAnsi="宋体" w:cs="宋体"/>
          <w:spacing w:val="-14"/>
          <w:kern w:val="0"/>
          <w:sz w:val="32"/>
          <w:szCs w:val="32"/>
        </w:rPr>
      </w:pPr>
      <w:r w:rsidRPr="00217552">
        <w:rPr>
          <w:rFonts w:ascii="仿宋_GB2312" w:eastAsia="仿宋_GB2312" w:hAnsi="宋体" w:cs="宋体" w:hint="eastAsia"/>
          <w:spacing w:val="-14"/>
          <w:kern w:val="0"/>
          <w:sz w:val="32"/>
          <w:szCs w:val="32"/>
        </w:rPr>
        <w:t>实施综合测评工作，必须依据本学院的研究生综合测评工作方案开展。对于基本素养的评价，根据研究生提交的个人总结，结合实际表现进行评判；对于各类成果，根据研究生系统中的数据进行测评；如需导师评价打分，由学院按规定采集和处理。学院对研究生进行综合测评后，应对分值进行校正，确保准确性。</w:t>
      </w:r>
    </w:p>
    <w:p w:rsidR="00217552" w:rsidRPr="00217552" w:rsidRDefault="00217552" w:rsidP="00217552">
      <w:pPr>
        <w:widowControl/>
        <w:spacing w:line="560" w:lineRule="exact"/>
        <w:ind w:firstLineChars="200" w:firstLine="587"/>
        <w:jc w:val="left"/>
        <w:rPr>
          <w:rFonts w:ascii="仿宋_GB2312" w:eastAsia="仿宋_GB2312" w:hAnsi="宋体" w:cs="宋体"/>
          <w:spacing w:val="-14"/>
          <w:kern w:val="0"/>
          <w:sz w:val="32"/>
          <w:szCs w:val="32"/>
        </w:rPr>
      </w:pPr>
      <w:r w:rsidRPr="00217552">
        <w:rPr>
          <w:rFonts w:ascii="仿宋_GB2312" w:eastAsia="仿宋_GB2312" w:hAnsi="宋体" w:cs="宋体" w:hint="eastAsia"/>
          <w:b/>
          <w:spacing w:val="-14"/>
          <w:kern w:val="0"/>
          <w:sz w:val="32"/>
          <w:szCs w:val="32"/>
        </w:rPr>
        <w:t>第八条</w:t>
      </w:r>
      <w:r w:rsidRPr="00217552">
        <w:rPr>
          <w:rFonts w:ascii="仿宋_GB2312" w:eastAsia="仿宋_GB2312" w:hAnsi="宋体" w:cs="宋体" w:hint="eastAsia"/>
          <w:spacing w:val="-14"/>
          <w:kern w:val="0"/>
          <w:sz w:val="32"/>
          <w:szCs w:val="32"/>
        </w:rPr>
        <w:t xml:space="preserve">  荣誉称号评选</w:t>
      </w:r>
    </w:p>
    <w:p w:rsidR="00217552" w:rsidRPr="00217552" w:rsidRDefault="00217552" w:rsidP="00217552">
      <w:pPr>
        <w:widowControl/>
        <w:spacing w:line="560" w:lineRule="exact"/>
        <w:ind w:firstLineChars="200" w:firstLine="584"/>
        <w:jc w:val="left"/>
        <w:rPr>
          <w:rFonts w:ascii="仿宋_GB2312" w:eastAsia="仿宋_GB2312" w:hAnsi="宋体" w:cs="宋体"/>
          <w:spacing w:val="-14"/>
          <w:kern w:val="0"/>
          <w:sz w:val="32"/>
          <w:szCs w:val="32"/>
        </w:rPr>
      </w:pPr>
      <w:r w:rsidRPr="00217552">
        <w:rPr>
          <w:rFonts w:ascii="仿宋_GB2312" w:eastAsia="仿宋_GB2312" w:hAnsi="宋体" w:cs="宋体" w:hint="eastAsia"/>
          <w:spacing w:val="-14"/>
          <w:kern w:val="0"/>
          <w:sz w:val="32"/>
          <w:szCs w:val="32"/>
        </w:rPr>
        <w:t>各学院根据学校的荣誉称号评选办法，严格按照比例和标准，依据综合测评结果进行评选工作。</w:t>
      </w:r>
    </w:p>
    <w:p w:rsidR="00217552" w:rsidRPr="00217552" w:rsidRDefault="00217552" w:rsidP="00217552">
      <w:pPr>
        <w:widowControl/>
        <w:spacing w:line="560" w:lineRule="exact"/>
        <w:ind w:firstLineChars="200" w:firstLine="587"/>
        <w:jc w:val="left"/>
        <w:rPr>
          <w:rFonts w:ascii="仿宋_GB2312" w:eastAsia="仿宋_GB2312" w:hAnsi="宋体" w:cs="宋体"/>
          <w:spacing w:val="-14"/>
          <w:kern w:val="0"/>
          <w:sz w:val="32"/>
          <w:szCs w:val="32"/>
        </w:rPr>
      </w:pPr>
      <w:r w:rsidRPr="00217552">
        <w:rPr>
          <w:rFonts w:ascii="仿宋_GB2312" w:eastAsia="仿宋_GB2312" w:hAnsi="宋体" w:cs="宋体" w:hint="eastAsia"/>
          <w:b/>
          <w:spacing w:val="-14"/>
          <w:kern w:val="0"/>
          <w:sz w:val="32"/>
          <w:szCs w:val="32"/>
        </w:rPr>
        <w:t>第九条</w:t>
      </w:r>
      <w:r w:rsidRPr="00217552">
        <w:rPr>
          <w:rFonts w:ascii="仿宋_GB2312" w:eastAsia="仿宋_GB2312" w:hAnsi="宋体" w:cs="宋体" w:hint="eastAsia"/>
          <w:spacing w:val="-14"/>
          <w:kern w:val="0"/>
          <w:sz w:val="32"/>
          <w:szCs w:val="32"/>
        </w:rPr>
        <w:t xml:space="preserve">  奖学金评审</w:t>
      </w:r>
    </w:p>
    <w:p w:rsidR="00217552" w:rsidRPr="00217552" w:rsidRDefault="00217552" w:rsidP="00217552">
      <w:pPr>
        <w:widowControl/>
        <w:spacing w:line="560" w:lineRule="exact"/>
        <w:ind w:firstLineChars="200" w:firstLine="584"/>
        <w:jc w:val="left"/>
        <w:rPr>
          <w:rFonts w:ascii="仿宋_GB2312" w:eastAsia="仿宋_GB2312" w:hAnsi="宋体" w:cs="宋体"/>
          <w:spacing w:val="-14"/>
          <w:kern w:val="0"/>
          <w:sz w:val="32"/>
          <w:szCs w:val="32"/>
        </w:rPr>
      </w:pPr>
      <w:r w:rsidRPr="00217552">
        <w:rPr>
          <w:rFonts w:ascii="仿宋_GB2312" w:eastAsia="仿宋_GB2312" w:hAnsi="宋体" w:cs="宋体" w:hint="eastAsia"/>
          <w:spacing w:val="-14"/>
          <w:kern w:val="0"/>
          <w:sz w:val="32"/>
          <w:szCs w:val="32"/>
        </w:rPr>
        <w:t>1.学业奖学金评审</w:t>
      </w:r>
    </w:p>
    <w:p w:rsidR="00217552" w:rsidRPr="00217552" w:rsidRDefault="00217552" w:rsidP="00217552">
      <w:pPr>
        <w:widowControl/>
        <w:spacing w:line="560" w:lineRule="exact"/>
        <w:ind w:firstLineChars="200" w:firstLine="584"/>
        <w:jc w:val="left"/>
        <w:rPr>
          <w:rFonts w:ascii="仿宋_GB2312" w:eastAsia="仿宋_GB2312" w:hAnsi="宋体" w:cs="宋体"/>
          <w:spacing w:val="-14"/>
          <w:kern w:val="0"/>
          <w:sz w:val="32"/>
          <w:szCs w:val="32"/>
        </w:rPr>
      </w:pPr>
      <w:r w:rsidRPr="00217552">
        <w:rPr>
          <w:rFonts w:ascii="仿宋_GB2312" w:eastAsia="仿宋_GB2312" w:hAnsi="宋体" w:cs="宋体" w:hint="eastAsia"/>
          <w:spacing w:val="-14"/>
          <w:kern w:val="0"/>
          <w:sz w:val="32"/>
          <w:szCs w:val="32"/>
        </w:rPr>
        <w:t>除新生外，个人在研究生系统中按流程申报学业奖学金。学院在研究生系统中按核定金额设定学业奖学金等级和标准；学院如自筹资金提高学业奖学金总额度，应提前将自筹资金按相关财务规定转入指定账户后，学校可在系统中增加其学业奖学金核拨额度。按照各学院制定的学业奖学金评审实施细则开展工作，使用的指标分值必须与综合测评的结果一致，按照评审结果排序后确定学业奖学金等级。</w:t>
      </w:r>
    </w:p>
    <w:p w:rsidR="00217552" w:rsidRPr="00217552" w:rsidRDefault="00217552" w:rsidP="00217552">
      <w:pPr>
        <w:widowControl/>
        <w:spacing w:line="560" w:lineRule="exact"/>
        <w:ind w:firstLineChars="200" w:firstLine="584"/>
        <w:jc w:val="left"/>
        <w:rPr>
          <w:rFonts w:ascii="仿宋_GB2312" w:eastAsia="仿宋_GB2312" w:hAnsi="宋体" w:cs="宋体"/>
          <w:spacing w:val="-14"/>
          <w:kern w:val="0"/>
          <w:sz w:val="32"/>
          <w:szCs w:val="32"/>
        </w:rPr>
      </w:pPr>
      <w:r w:rsidRPr="00217552">
        <w:rPr>
          <w:rFonts w:ascii="仿宋_GB2312" w:eastAsia="仿宋_GB2312" w:hAnsi="宋体" w:cs="宋体" w:hint="eastAsia"/>
          <w:spacing w:val="-14"/>
          <w:kern w:val="0"/>
          <w:sz w:val="32"/>
          <w:szCs w:val="32"/>
        </w:rPr>
        <w:t>新生学业奖学金由学院按照评审实施细则在入学考试复试阶段进行评审。</w:t>
      </w:r>
    </w:p>
    <w:p w:rsidR="00217552" w:rsidRPr="00217552" w:rsidRDefault="00217552" w:rsidP="00217552">
      <w:pPr>
        <w:widowControl/>
        <w:spacing w:line="560" w:lineRule="exact"/>
        <w:ind w:firstLineChars="200" w:firstLine="584"/>
        <w:jc w:val="left"/>
        <w:rPr>
          <w:rFonts w:ascii="仿宋_GB2312" w:eastAsia="仿宋_GB2312" w:hAnsi="宋体" w:cs="宋体"/>
          <w:spacing w:val="-14"/>
          <w:kern w:val="0"/>
          <w:sz w:val="32"/>
          <w:szCs w:val="32"/>
        </w:rPr>
      </w:pPr>
      <w:r w:rsidRPr="00217552">
        <w:rPr>
          <w:rFonts w:ascii="仿宋_GB2312" w:eastAsia="仿宋_GB2312" w:hAnsi="宋体" w:cs="宋体" w:hint="eastAsia"/>
          <w:spacing w:val="-14"/>
          <w:kern w:val="0"/>
          <w:sz w:val="32"/>
          <w:szCs w:val="32"/>
        </w:rPr>
        <w:t>2.国家奖学金评审</w:t>
      </w:r>
    </w:p>
    <w:p w:rsidR="00217552" w:rsidRPr="00217552" w:rsidRDefault="00217552" w:rsidP="00217552">
      <w:pPr>
        <w:widowControl/>
        <w:spacing w:line="560" w:lineRule="exact"/>
        <w:ind w:firstLineChars="200" w:firstLine="584"/>
        <w:jc w:val="left"/>
        <w:rPr>
          <w:rFonts w:ascii="仿宋_GB2312" w:eastAsia="仿宋_GB2312" w:hAnsi="宋体" w:cs="宋体"/>
          <w:spacing w:val="-14"/>
          <w:kern w:val="0"/>
          <w:sz w:val="32"/>
          <w:szCs w:val="32"/>
        </w:rPr>
      </w:pPr>
      <w:r w:rsidRPr="00217552">
        <w:rPr>
          <w:rFonts w:ascii="仿宋_GB2312" w:eastAsia="仿宋_GB2312" w:hAnsi="宋体" w:cs="宋体" w:hint="eastAsia"/>
          <w:spacing w:val="-14"/>
          <w:kern w:val="0"/>
          <w:sz w:val="32"/>
          <w:szCs w:val="32"/>
        </w:rPr>
        <w:lastRenderedPageBreak/>
        <w:t xml:space="preserve">除新生外，个人在研究生系统中申报。二、三年级硕士生国家奖学金评审应在当年获得优秀研究生、优秀研究生干部称号（按照学校荣誉称号办法评选）的学生中选拔。研究生国家奖学金（新生除外）评审重点考察课程成绩、科研能力、学术论文、科技创新、各类获奖（学科竞赛、教学、科研、论文）等指标，评审以综合测评和专家评审相结合的方式进行。 </w:t>
      </w:r>
    </w:p>
    <w:p w:rsidR="00217552" w:rsidRPr="00217552" w:rsidRDefault="00217552" w:rsidP="00217552">
      <w:pPr>
        <w:widowControl/>
        <w:spacing w:line="560" w:lineRule="exact"/>
        <w:ind w:firstLineChars="200" w:firstLine="584"/>
        <w:jc w:val="left"/>
        <w:rPr>
          <w:rFonts w:ascii="仿宋_GB2312" w:eastAsia="仿宋_GB2312" w:hAnsi="宋体" w:cs="宋体"/>
          <w:spacing w:val="-14"/>
          <w:kern w:val="0"/>
          <w:sz w:val="32"/>
          <w:szCs w:val="32"/>
        </w:rPr>
      </w:pPr>
      <w:r w:rsidRPr="00217552">
        <w:rPr>
          <w:rFonts w:ascii="仿宋_GB2312" w:eastAsia="仿宋_GB2312" w:hAnsi="宋体" w:cs="宋体" w:hint="eastAsia"/>
          <w:spacing w:val="-14"/>
          <w:kern w:val="0"/>
          <w:sz w:val="32"/>
          <w:szCs w:val="32"/>
        </w:rPr>
        <w:t>新生国家奖学金评审应重点考核其入学成绩、入学前标志性成果、生源结构、发展潜力等方面情况，学院按照要求自主设计申请表格。</w:t>
      </w:r>
    </w:p>
    <w:p w:rsidR="00217552" w:rsidRPr="00217552" w:rsidRDefault="00217552" w:rsidP="00217552">
      <w:pPr>
        <w:widowControl/>
        <w:spacing w:line="560" w:lineRule="exact"/>
        <w:ind w:firstLineChars="200" w:firstLine="587"/>
        <w:jc w:val="left"/>
        <w:rPr>
          <w:rFonts w:ascii="仿宋_GB2312" w:eastAsia="仿宋_GB2312" w:hAnsi="宋体" w:cs="宋体"/>
          <w:spacing w:val="-14"/>
          <w:kern w:val="0"/>
          <w:sz w:val="32"/>
          <w:szCs w:val="32"/>
        </w:rPr>
      </w:pPr>
      <w:r w:rsidRPr="00217552">
        <w:rPr>
          <w:rFonts w:ascii="仿宋_GB2312" w:eastAsia="仿宋_GB2312" w:hAnsi="宋体" w:cs="宋体" w:hint="eastAsia"/>
          <w:b/>
          <w:spacing w:val="-14"/>
          <w:kern w:val="0"/>
          <w:sz w:val="32"/>
          <w:szCs w:val="32"/>
        </w:rPr>
        <w:t>第十条</w:t>
      </w:r>
      <w:r w:rsidRPr="00217552">
        <w:rPr>
          <w:rFonts w:ascii="仿宋_GB2312" w:eastAsia="仿宋_GB2312" w:hAnsi="宋体" w:cs="宋体" w:hint="eastAsia"/>
          <w:spacing w:val="-14"/>
          <w:kern w:val="0"/>
          <w:sz w:val="32"/>
          <w:szCs w:val="32"/>
        </w:rPr>
        <w:t xml:space="preserve">  表彰及宣传</w:t>
      </w:r>
    </w:p>
    <w:p w:rsidR="00217552" w:rsidRPr="00217552" w:rsidRDefault="00217552" w:rsidP="00217552">
      <w:pPr>
        <w:widowControl/>
        <w:spacing w:line="560" w:lineRule="exact"/>
        <w:ind w:firstLineChars="200" w:firstLine="584"/>
        <w:jc w:val="left"/>
        <w:rPr>
          <w:rFonts w:ascii="仿宋_GB2312" w:eastAsia="仿宋_GB2312" w:hAnsi="宋体" w:cs="宋体"/>
          <w:spacing w:val="-14"/>
          <w:kern w:val="0"/>
          <w:sz w:val="32"/>
          <w:szCs w:val="32"/>
        </w:rPr>
      </w:pPr>
      <w:r w:rsidRPr="00217552">
        <w:rPr>
          <w:rFonts w:ascii="仿宋_GB2312" w:eastAsia="仿宋_GB2312" w:hAnsi="宋体" w:cs="宋体" w:hint="eastAsia"/>
          <w:spacing w:val="-14"/>
          <w:kern w:val="0"/>
          <w:sz w:val="32"/>
          <w:szCs w:val="32"/>
        </w:rPr>
        <w:t>学校对学年总评工作中荣誉称号评选结果及国家奖学金获得者进行公开表彰，对国家奖学金获得者的先进事迹和优秀成果进行宣传。</w:t>
      </w:r>
    </w:p>
    <w:p w:rsidR="00217552" w:rsidRPr="00217552" w:rsidRDefault="00217552" w:rsidP="00217552">
      <w:pPr>
        <w:widowControl/>
        <w:spacing w:line="560" w:lineRule="exact"/>
        <w:ind w:firstLineChars="200" w:firstLine="587"/>
        <w:jc w:val="left"/>
        <w:rPr>
          <w:rFonts w:ascii="仿宋_GB2312" w:eastAsia="仿宋_GB2312" w:hAnsi="宋体" w:cs="宋体"/>
          <w:spacing w:val="-14"/>
          <w:kern w:val="0"/>
          <w:sz w:val="32"/>
          <w:szCs w:val="32"/>
        </w:rPr>
      </w:pPr>
      <w:r w:rsidRPr="00217552">
        <w:rPr>
          <w:rFonts w:ascii="仿宋_GB2312" w:eastAsia="仿宋_GB2312" w:hAnsi="宋体" w:cs="宋体" w:hint="eastAsia"/>
          <w:b/>
          <w:spacing w:val="-14"/>
          <w:kern w:val="0"/>
          <w:sz w:val="32"/>
          <w:szCs w:val="32"/>
        </w:rPr>
        <w:t>第十一条</w:t>
      </w:r>
      <w:r w:rsidRPr="00217552">
        <w:rPr>
          <w:rFonts w:ascii="仿宋_GB2312" w:eastAsia="仿宋_GB2312" w:hAnsi="宋体" w:cs="宋体" w:hint="eastAsia"/>
          <w:spacing w:val="-14"/>
          <w:kern w:val="0"/>
          <w:sz w:val="32"/>
          <w:szCs w:val="32"/>
        </w:rPr>
        <w:t xml:space="preserve">  学年鉴定结果存档</w:t>
      </w:r>
    </w:p>
    <w:p w:rsidR="00217552" w:rsidRPr="00217552" w:rsidRDefault="00217552" w:rsidP="00217552">
      <w:pPr>
        <w:widowControl/>
        <w:spacing w:line="560" w:lineRule="exact"/>
        <w:ind w:firstLineChars="200" w:firstLine="584"/>
        <w:jc w:val="left"/>
        <w:rPr>
          <w:rFonts w:ascii="仿宋_GB2312" w:eastAsia="仿宋_GB2312" w:hAnsi="宋体" w:cs="宋体"/>
          <w:spacing w:val="-14"/>
          <w:kern w:val="0"/>
          <w:sz w:val="32"/>
          <w:szCs w:val="32"/>
        </w:rPr>
      </w:pPr>
      <w:r w:rsidRPr="00217552">
        <w:rPr>
          <w:rFonts w:ascii="仿宋_GB2312" w:eastAsia="仿宋_GB2312" w:hAnsi="宋体" w:cs="宋体" w:hint="eastAsia"/>
          <w:spacing w:val="-14"/>
          <w:kern w:val="0"/>
          <w:sz w:val="32"/>
          <w:szCs w:val="32"/>
        </w:rPr>
        <w:t>学校统一制作《学年鉴定结果表》，用于登记学年总评结果，由学院指定专人负责填写，主管领导监督，学院对填写完毕的《学年鉴定结果表》统一审查后存入研究生学籍档案。</w:t>
      </w:r>
    </w:p>
    <w:p w:rsidR="00217552" w:rsidRPr="00217552" w:rsidRDefault="00217552" w:rsidP="00E06D0F">
      <w:pPr>
        <w:widowControl/>
        <w:spacing w:beforeLines="50" w:line="560" w:lineRule="exact"/>
        <w:jc w:val="center"/>
        <w:rPr>
          <w:rFonts w:ascii="黑体" w:eastAsia="黑体" w:hAnsi="黑体" w:cs="宋体"/>
          <w:b/>
          <w:spacing w:val="-14"/>
          <w:kern w:val="0"/>
          <w:sz w:val="32"/>
          <w:szCs w:val="32"/>
        </w:rPr>
      </w:pPr>
      <w:r w:rsidRPr="00217552">
        <w:rPr>
          <w:rFonts w:ascii="黑体" w:eastAsia="黑体" w:hAnsi="黑体" w:cs="宋体" w:hint="eastAsia"/>
          <w:b/>
          <w:spacing w:val="-14"/>
          <w:kern w:val="0"/>
          <w:sz w:val="32"/>
          <w:szCs w:val="32"/>
        </w:rPr>
        <w:t>第三章  投诉办法</w:t>
      </w:r>
    </w:p>
    <w:p w:rsidR="00217552" w:rsidRPr="00217552" w:rsidRDefault="00217552" w:rsidP="00E06D0F">
      <w:pPr>
        <w:widowControl/>
        <w:spacing w:beforeLines="50" w:line="560" w:lineRule="exact"/>
        <w:ind w:firstLineChars="200" w:firstLine="587"/>
        <w:jc w:val="left"/>
        <w:rPr>
          <w:rFonts w:ascii="仿宋_GB2312" w:eastAsia="仿宋_GB2312" w:hAnsi="宋体" w:cs="宋体"/>
          <w:spacing w:val="-14"/>
          <w:kern w:val="0"/>
          <w:sz w:val="32"/>
          <w:szCs w:val="32"/>
        </w:rPr>
      </w:pPr>
      <w:r w:rsidRPr="00217552">
        <w:rPr>
          <w:rFonts w:ascii="仿宋_GB2312" w:eastAsia="仿宋_GB2312" w:hAnsi="宋体" w:cs="宋体" w:hint="eastAsia"/>
          <w:b/>
          <w:spacing w:val="-14"/>
          <w:kern w:val="0"/>
          <w:sz w:val="32"/>
          <w:szCs w:val="32"/>
        </w:rPr>
        <w:t>第十二条</w:t>
      </w:r>
      <w:r w:rsidRPr="00217552">
        <w:rPr>
          <w:rFonts w:ascii="仿宋_GB2312" w:eastAsia="仿宋_GB2312" w:hAnsi="宋体" w:cs="宋体" w:hint="eastAsia"/>
          <w:spacing w:val="-14"/>
          <w:kern w:val="0"/>
          <w:sz w:val="32"/>
          <w:szCs w:val="32"/>
        </w:rPr>
        <w:t xml:space="preserve">  学年总评过程中对成果认定、政策执行、工作程序等方面有异议的，可以在学院公示结果期间向负责老师或主管领导提出书面投诉，由学院负责处理；对学院处理结果仍有异议者，可在学院给予处理结果后3日内向研究生工作部提出书面申诉，研究生工作部按照规定进行裁决。</w:t>
      </w:r>
    </w:p>
    <w:p w:rsidR="00217552" w:rsidRPr="00217552" w:rsidRDefault="00217552" w:rsidP="00E06D0F">
      <w:pPr>
        <w:widowControl/>
        <w:spacing w:beforeLines="50" w:line="560" w:lineRule="exact"/>
        <w:jc w:val="center"/>
        <w:rPr>
          <w:rFonts w:ascii="黑体" w:eastAsia="黑体" w:hAnsi="黑体" w:cs="宋体"/>
          <w:spacing w:val="-14"/>
          <w:kern w:val="0"/>
          <w:sz w:val="32"/>
          <w:szCs w:val="32"/>
        </w:rPr>
      </w:pPr>
      <w:r w:rsidRPr="00217552">
        <w:rPr>
          <w:rFonts w:ascii="黑体" w:eastAsia="黑体" w:hAnsi="黑体" w:cs="宋体" w:hint="eastAsia"/>
          <w:b/>
          <w:spacing w:val="-14"/>
          <w:kern w:val="0"/>
          <w:sz w:val="32"/>
          <w:szCs w:val="32"/>
        </w:rPr>
        <w:t>第四章  附  则</w:t>
      </w:r>
    </w:p>
    <w:p w:rsidR="00217552" w:rsidRPr="00217552" w:rsidRDefault="00217552" w:rsidP="00217552">
      <w:pPr>
        <w:widowControl/>
        <w:spacing w:before="50" w:line="560" w:lineRule="exact"/>
        <w:ind w:firstLineChars="200" w:firstLine="587"/>
        <w:jc w:val="left"/>
        <w:rPr>
          <w:rFonts w:ascii="仿宋_GB2312" w:eastAsia="仿宋_GB2312" w:hAnsi="宋体" w:cs="宋体"/>
          <w:spacing w:val="-14"/>
          <w:kern w:val="0"/>
          <w:sz w:val="32"/>
          <w:szCs w:val="32"/>
        </w:rPr>
      </w:pPr>
      <w:r w:rsidRPr="00217552">
        <w:rPr>
          <w:rFonts w:ascii="仿宋_GB2312" w:eastAsia="仿宋_GB2312" w:hAnsi="宋体" w:cs="宋体" w:hint="eastAsia"/>
          <w:b/>
          <w:spacing w:val="-14"/>
          <w:kern w:val="0"/>
          <w:sz w:val="32"/>
          <w:szCs w:val="32"/>
        </w:rPr>
        <w:lastRenderedPageBreak/>
        <w:t>第十三条</w:t>
      </w:r>
      <w:r w:rsidRPr="00217552">
        <w:rPr>
          <w:rFonts w:ascii="仿宋_GB2312" w:eastAsia="仿宋_GB2312" w:hAnsi="宋体" w:cs="宋体" w:hint="eastAsia"/>
          <w:spacing w:val="-14"/>
          <w:kern w:val="0"/>
          <w:sz w:val="32"/>
          <w:szCs w:val="32"/>
        </w:rPr>
        <w:t xml:space="preserve">  本办法从2014年秋季入学的研究生起施行。</w:t>
      </w:r>
    </w:p>
    <w:p w:rsidR="00217552" w:rsidRPr="00217552" w:rsidRDefault="00217552" w:rsidP="00217552">
      <w:pPr>
        <w:widowControl/>
        <w:spacing w:line="560" w:lineRule="exact"/>
        <w:ind w:firstLineChars="200" w:firstLine="587"/>
        <w:jc w:val="left"/>
        <w:rPr>
          <w:rFonts w:ascii="仿宋_GB2312" w:eastAsia="仿宋_GB2312" w:hAnsi="宋体" w:cs="宋体"/>
          <w:bCs/>
          <w:spacing w:val="-14"/>
          <w:kern w:val="0"/>
          <w:sz w:val="32"/>
          <w:szCs w:val="32"/>
        </w:rPr>
      </w:pPr>
      <w:r w:rsidRPr="00217552">
        <w:rPr>
          <w:rFonts w:ascii="仿宋_GB2312" w:eastAsia="仿宋_GB2312" w:hAnsi="宋体" w:cs="宋体" w:hint="eastAsia"/>
          <w:b/>
          <w:bCs/>
          <w:spacing w:val="-14"/>
          <w:kern w:val="0"/>
          <w:sz w:val="32"/>
          <w:szCs w:val="32"/>
        </w:rPr>
        <w:t>第十四条</w:t>
      </w:r>
      <w:r w:rsidRPr="00217552">
        <w:rPr>
          <w:rFonts w:ascii="仿宋_GB2312" w:eastAsia="仿宋_GB2312" w:hAnsi="宋体" w:cs="宋体" w:hint="eastAsia"/>
          <w:bCs/>
          <w:spacing w:val="-14"/>
          <w:kern w:val="0"/>
          <w:sz w:val="32"/>
          <w:szCs w:val="32"/>
        </w:rPr>
        <w:t xml:space="preserve">　本办法由研究生工作部负责解释。</w:t>
      </w:r>
    </w:p>
    <w:p w:rsidR="00CE11AB" w:rsidRPr="00217552" w:rsidRDefault="00CE11AB"/>
    <w:sectPr w:rsidR="00CE11AB" w:rsidRPr="00217552" w:rsidSect="00CE11A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3287" w:rsidRDefault="00533287" w:rsidP="00217552">
      <w:r>
        <w:separator/>
      </w:r>
    </w:p>
  </w:endnote>
  <w:endnote w:type="continuationSeparator" w:id="1">
    <w:p w:rsidR="00533287" w:rsidRDefault="00533287" w:rsidP="0021755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3287" w:rsidRDefault="00533287" w:rsidP="00217552">
      <w:r>
        <w:separator/>
      </w:r>
    </w:p>
  </w:footnote>
  <w:footnote w:type="continuationSeparator" w:id="1">
    <w:p w:rsidR="00533287" w:rsidRDefault="00533287" w:rsidP="0021755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17552"/>
    <w:rsid w:val="001A1144"/>
    <w:rsid w:val="00217552"/>
    <w:rsid w:val="003C0730"/>
    <w:rsid w:val="003E70CA"/>
    <w:rsid w:val="00533287"/>
    <w:rsid w:val="00952CBF"/>
    <w:rsid w:val="009B2015"/>
    <w:rsid w:val="00CE11AB"/>
    <w:rsid w:val="00D712BD"/>
    <w:rsid w:val="00E06D0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11A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1755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17552"/>
    <w:rPr>
      <w:sz w:val="18"/>
      <w:szCs w:val="18"/>
    </w:rPr>
  </w:style>
  <w:style w:type="paragraph" w:styleId="a4">
    <w:name w:val="footer"/>
    <w:basedOn w:val="a"/>
    <w:link w:val="Char0"/>
    <w:uiPriority w:val="99"/>
    <w:semiHidden/>
    <w:unhideWhenUsed/>
    <w:rsid w:val="0021755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17552"/>
    <w:rPr>
      <w:sz w:val="18"/>
      <w:szCs w:val="18"/>
    </w:rPr>
  </w:style>
</w:styles>
</file>

<file path=word/webSettings.xml><?xml version="1.0" encoding="utf-8"?>
<w:webSettings xmlns:r="http://schemas.openxmlformats.org/officeDocument/2006/relationships" xmlns:w="http://schemas.openxmlformats.org/wordprocessingml/2006/main">
  <w:divs>
    <w:div w:id="1159812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228</Words>
  <Characters>1305</Characters>
  <Application>Microsoft Office Word</Application>
  <DocSecurity>0</DocSecurity>
  <Lines>10</Lines>
  <Paragraphs>3</Paragraphs>
  <ScaleCrop>false</ScaleCrop>
  <Company/>
  <LinksUpToDate>false</LinksUpToDate>
  <CharactersWithSpaces>1530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COMPAQ</cp:lastModifiedBy>
  <cp:revision>2</cp:revision>
  <dcterms:created xsi:type="dcterms:W3CDTF">2015-07-30T08:09:00Z</dcterms:created>
  <dcterms:modified xsi:type="dcterms:W3CDTF">2015-07-30T08:09:00Z</dcterms:modified>
</cp:coreProperties>
</file>